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04" w:rsidRPr="005E673B" w:rsidRDefault="005E673B" w:rsidP="005E67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73B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5E673B" w:rsidRDefault="005E673B" w:rsidP="005E673B">
      <w:pPr>
        <w:tabs>
          <w:tab w:val="left" w:pos="281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A7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E6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A73">
        <w:rPr>
          <w:rFonts w:ascii="Times New Roman" w:hAnsi="Times New Roman" w:cs="Times New Roman"/>
          <w:b/>
          <w:sz w:val="24"/>
          <w:szCs w:val="24"/>
        </w:rPr>
        <w:t>МЕЖРЕГИОНАЛЬН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181A73">
        <w:rPr>
          <w:rFonts w:ascii="Times New Roman" w:hAnsi="Times New Roman" w:cs="Times New Roman"/>
          <w:b/>
          <w:sz w:val="24"/>
          <w:szCs w:val="24"/>
        </w:rPr>
        <w:t xml:space="preserve"> НАУЧНО-ПРАКТИЧЕСК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181A73">
        <w:rPr>
          <w:rFonts w:ascii="Times New Roman" w:hAnsi="Times New Roman" w:cs="Times New Roman"/>
          <w:b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5E673B" w:rsidRPr="00181A73" w:rsidRDefault="005E673B" w:rsidP="005E673B">
      <w:pPr>
        <w:tabs>
          <w:tab w:val="left" w:pos="281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A73">
        <w:rPr>
          <w:rFonts w:ascii="Times New Roman" w:hAnsi="Times New Roman" w:cs="Times New Roman"/>
          <w:b/>
          <w:sz w:val="24"/>
          <w:szCs w:val="24"/>
        </w:rPr>
        <w:t xml:space="preserve">«АКТУАЛЬНЫЕ ПРОБЛЕМЫ ОБРАЗОВАТЕЛЬНОГО ПРОЦЕССА </w:t>
      </w:r>
    </w:p>
    <w:p w:rsidR="005E673B" w:rsidRPr="009A7831" w:rsidRDefault="005E673B" w:rsidP="005E673B">
      <w:pPr>
        <w:tabs>
          <w:tab w:val="left" w:pos="281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A73">
        <w:rPr>
          <w:rFonts w:ascii="Times New Roman" w:hAnsi="Times New Roman" w:cs="Times New Roman"/>
          <w:b/>
          <w:sz w:val="24"/>
          <w:szCs w:val="24"/>
        </w:rPr>
        <w:t>В ВЫСШЕЙ МЕДИЦИНСКОЙ ШКОЛЕ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81A73">
        <w:rPr>
          <w:rFonts w:ascii="Times New Roman" w:hAnsi="Times New Roman" w:cs="Times New Roman"/>
          <w:b/>
          <w:sz w:val="24"/>
          <w:szCs w:val="24"/>
        </w:rPr>
        <w:t>ОТ ТЕОРИИ К ПРАКТИКЕ»</w:t>
      </w:r>
    </w:p>
    <w:p w:rsidR="009A7831" w:rsidRPr="009A7831" w:rsidRDefault="009A7831" w:rsidP="005E673B">
      <w:pPr>
        <w:tabs>
          <w:tab w:val="left" w:pos="281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73B" w:rsidRPr="009A7831" w:rsidRDefault="005E673B" w:rsidP="00E36C5B">
      <w:pPr>
        <w:tabs>
          <w:tab w:val="left" w:pos="2815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7831">
        <w:rPr>
          <w:rFonts w:ascii="Times New Roman" w:hAnsi="Times New Roman" w:cs="Times New Roman"/>
          <w:i/>
          <w:sz w:val="28"/>
          <w:szCs w:val="28"/>
        </w:rPr>
        <w:t>31 января 2019 года</w:t>
      </w:r>
    </w:p>
    <w:p w:rsidR="009A7831" w:rsidRPr="009A7831" w:rsidRDefault="009A7831" w:rsidP="00E36C5B">
      <w:pPr>
        <w:tabs>
          <w:tab w:val="left" w:pos="2815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E673B" w:rsidRPr="009A7831" w:rsidRDefault="00130245" w:rsidP="00E36C5B">
      <w:pPr>
        <w:tabs>
          <w:tab w:val="left" w:pos="281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Актовый зал (ул. Горького, 39 </w:t>
      </w:r>
      <w:r w:rsidR="005E673B" w:rsidRPr="009A7831">
        <w:rPr>
          <w:rFonts w:ascii="Times New Roman" w:hAnsi="Times New Roman" w:cs="Times New Roman"/>
          <w:b/>
          <w:i/>
          <w:sz w:val="28"/>
          <w:szCs w:val="28"/>
        </w:rPr>
        <w:t>а)</w:t>
      </w:r>
    </w:p>
    <w:p w:rsidR="005E673B" w:rsidRPr="009A7831" w:rsidRDefault="009A7831" w:rsidP="00E36C5B">
      <w:pPr>
        <w:tabs>
          <w:tab w:val="left" w:pos="281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7831">
        <w:rPr>
          <w:rFonts w:ascii="Times New Roman" w:hAnsi="Times New Roman" w:cs="Times New Roman"/>
          <w:b/>
          <w:i/>
          <w:sz w:val="28"/>
          <w:szCs w:val="28"/>
        </w:rPr>
        <w:t>9:</w:t>
      </w:r>
      <w:r w:rsidR="005D1A2C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Pr="009A7831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5D1A2C">
        <w:rPr>
          <w:rFonts w:ascii="Times New Roman" w:hAnsi="Times New Roman" w:cs="Times New Roman"/>
          <w:b/>
          <w:i/>
          <w:sz w:val="28"/>
          <w:szCs w:val="28"/>
        </w:rPr>
        <w:t>10:00</w:t>
      </w:r>
      <w:r w:rsidR="005E673B" w:rsidRPr="009A7831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="005E673B" w:rsidRPr="009A7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73B" w:rsidRPr="009A7831">
        <w:rPr>
          <w:rFonts w:ascii="Times New Roman" w:hAnsi="Times New Roman" w:cs="Times New Roman"/>
          <w:b/>
          <w:i/>
          <w:sz w:val="28"/>
          <w:szCs w:val="28"/>
        </w:rPr>
        <w:t>Регистрация участников конференции</w:t>
      </w:r>
    </w:p>
    <w:p w:rsidR="005E673B" w:rsidRPr="009A7831" w:rsidRDefault="005E673B" w:rsidP="00E36C5B">
      <w:pPr>
        <w:tabs>
          <w:tab w:val="left" w:pos="281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7831">
        <w:rPr>
          <w:rFonts w:ascii="Times New Roman" w:hAnsi="Times New Roman" w:cs="Times New Roman"/>
          <w:b/>
          <w:i/>
          <w:sz w:val="28"/>
          <w:szCs w:val="28"/>
        </w:rPr>
        <w:t>10:00 – Торжественное открытие конференции</w:t>
      </w:r>
    </w:p>
    <w:p w:rsidR="009A7831" w:rsidRDefault="009A7831" w:rsidP="005E673B">
      <w:pPr>
        <w:tabs>
          <w:tab w:val="left" w:pos="281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673B" w:rsidRDefault="005E673B" w:rsidP="005E673B">
      <w:pPr>
        <w:tabs>
          <w:tab w:val="left" w:pos="28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673B">
        <w:rPr>
          <w:rFonts w:ascii="Times New Roman" w:hAnsi="Times New Roman" w:cs="Times New Roman"/>
          <w:sz w:val="28"/>
          <w:szCs w:val="28"/>
        </w:rPr>
        <w:t>Приветственное слово ректора Читинской государственной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академии, д.м.н., профессора, заслуженного врача Российской Федерации </w:t>
      </w:r>
      <w:r w:rsidR="00130245">
        <w:rPr>
          <w:rFonts w:ascii="Times New Roman" w:hAnsi="Times New Roman" w:cs="Times New Roman"/>
          <w:sz w:val="28"/>
          <w:szCs w:val="28"/>
        </w:rPr>
        <w:t xml:space="preserve">Анатолия Васильевича </w:t>
      </w:r>
      <w:r>
        <w:rPr>
          <w:rFonts w:ascii="Times New Roman" w:hAnsi="Times New Roman" w:cs="Times New Roman"/>
          <w:sz w:val="28"/>
          <w:szCs w:val="28"/>
        </w:rPr>
        <w:t xml:space="preserve">Говорина </w:t>
      </w:r>
    </w:p>
    <w:p w:rsidR="00D73169" w:rsidRDefault="00D73169" w:rsidP="00D73169">
      <w:pPr>
        <w:tabs>
          <w:tab w:val="left" w:pos="28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169">
        <w:rPr>
          <w:rFonts w:ascii="Times New Roman" w:hAnsi="Times New Roman" w:cs="Times New Roman"/>
          <w:b/>
          <w:sz w:val="28"/>
          <w:szCs w:val="28"/>
        </w:rPr>
        <w:t>10:15 – 12:30</w:t>
      </w:r>
      <w:r>
        <w:rPr>
          <w:rFonts w:ascii="Times New Roman" w:hAnsi="Times New Roman" w:cs="Times New Roman"/>
          <w:b/>
          <w:sz w:val="28"/>
          <w:szCs w:val="28"/>
        </w:rPr>
        <w:t xml:space="preserve"> ПЛЕНАРНОЕ ЗАСЕДАНИЕ </w:t>
      </w:r>
    </w:p>
    <w:p w:rsidR="000445A5" w:rsidRDefault="00D73169" w:rsidP="00E36C5B">
      <w:pPr>
        <w:tabs>
          <w:tab w:val="left" w:pos="281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«Стратегические задачи высшего медицинского образования в решении проблемы восполнения врачебных кадров»</w:t>
      </w:r>
    </w:p>
    <w:p w:rsidR="000445A5" w:rsidRDefault="000445A5" w:rsidP="00E36C5B">
      <w:pPr>
        <w:tabs>
          <w:tab w:val="left" w:pos="2815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3169" w:rsidRPr="000445A5" w:rsidRDefault="00D73169" w:rsidP="00E36C5B">
      <w:pPr>
        <w:tabs>
          <w:tab w:val="left" w:pos="2815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45A5">
        <w:rPr>
          <w:rFonts w:ascii="Times New Roman" w:hAnsi="Times New Roman" w:cs="Times New Roman"/>
          <w:i/>
          <w:sz w:val="28"/>
          <w:szCs w:val="28"/>
        </w:rPr>
        <w:t>Докладчик:</w:t>
      </w:r>
    </w:p>
    <w:p w:rsidR="00D73169" w:rsidRPr="000445A5" w:rsidRDefault="009A7831" w:rsidP="00E36C5B">
      <w:pPr>
        <w:tabs>
          <w:tab w:val="left" w:pos="2815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D73169" w:rsidRPr="000445A5">
        <w:rPr>
          <w:rFonts w:ascii="Times New Roman" w:hAnsi="Times New Roman" w:cs="Times New Roman"/>
          <w:i/>
          <w:sz w:val="28"/>
          <w:szCs w:val="28"/>
        </w:rPr>
        <w:t xml:space="preserve">роректор по учебно-воспитательной работе ФГБОУ </w:t>
      </w:r>
      <w:proofErr w:type="gramStart"/>
      <w:r w:rsidR="00D73169" w:rsidRPr="000445A5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="00D73169" w:rsidRPr="000445A5">
        <w:rPr>
          <w:rFonts w:ascii="Times New Roman" w:hAnsi="Times New Roman" w:cs="Times New Roman"/>
          <w:i/>
          <w:sz w:val="28"/>
          <w:szCs w:val="28"/>
        </w:rPr>
        <w:t xml:space="preserve"> «Читинская государственная медицинская академия», д.м.н., доцент </w:t>
      </w:r>
      <w:r w:rsidR="00130245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130245" w:rsidRPr="000445A5">
        <w:rPr>
          <w:rFonts w:ascii="Times New Roman" w:hAnsi="Times New Roman" w:cs="Times New Roman"/>
          <w:i/>
          <w:sz w:val="28"/>
          <w:szCs w:val="28"/>
        </w:rPr>
        <w:t xml:space="preserve">Ольга Владимировна </w:t>
      </w:r>
      <w:r w:rsidR="00D73169" w:rsidRPr="000445A5">
        <w:rPr>
          <w:rFonts w:ascii="Times New Roman" w:hAnsi="Times New Roman" w:cs="Times New Roman"/>
          <w:i/>
          <w:sz w:val="28"/>
          <w:szCs w:val="28"/>
        </w:rPr>
        <w:t>Ходакова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57442" w:rsidRPr="000445A5" w:rsidRDefault="00157442" w:rsidP="00E36C5B">
      <w:pPr>
        <w:tabs>
          <w:tab w:val="left" w:pos="2815"/>
        </w:tabs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445A5">
        <w:rPr>
          <w:rFonts w:ascii="Times New Roman" w:hAnsi="Times New Roman" w:cs="Times New Roman"/>
          <w:i/>
          <w:sz w:val="28"/>
          <w:szCs w:val="28"/>
        </w:rPr>
        <w:t>25 минут</w:t>
      </w:r>
    </w:p>
    <w:p w:rsidR="00E36C5B" w:rsidRDefault="00E36C5B" w:rsidP="00D73169">
      <w:pPr>
        <w:tabs>
          <w:tab w:val="left" w:pos="281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169" w:rsidRDefault="00D73169" w:rsidP="00E36C5B">
      <w:pPr>
        <w:tabs>
          <w:tab w:val="left" w:pos="281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16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7316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«Преемственность основного общего и высшего образования. Единый государственный экзамен по биологии в Забайкальском крае: анализ, результаты и перспективы»</w:t>
      </w:r>
    </w:p>
    <w:p w:rsidR="000445A5" w:rsidRDefault="000445A5" w:rsidP="00E36C5B">
      <w:pPr>
        <w:tabs>
          <w:tab w:val="left" w:pos="281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3169" w:rsidRPr="000445A5" w:rsidRDefault="00D73169" w:rsidP="00E36C5B">
      <w:pPr>
        <w:tabs>
          <w:tab w:val="left" w:pos="2815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45A5">
        <w:rPr>
          <w:rFonts w:ascii="Times New Roman" w:hAnsi="Times New Roman" w:cs="Times New Roman"/>
          <w:i/>
          <w:sz w:val="28"/>
          <w:szCs w:val="28"/>
        </w:rPr>
        <w:t>Докладчик:</w:t>
      </w:r>
    </w:p>
    <w:p w:rsidR="00D73169" w:rsidRDefault="009A7831" w:rsidP="00E36C5B">
      <w:pPr>
        <w:tabs>
          <w:tab w:val="left" w:pos="2815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157442" w:rsidRPr="000445A5">
        <w:rPr>
          <w:rFonts w:ascii="Times New Roman" w:hAnsi="Times New Roman" w:cs="Times New Roman"/>
          <w:i/>
          <w:sz w:val="28"/>
          <w:szCs w:val="28"/>
        </w:rPr>
        <w:t>редседатель региональной комиссии ЕГЭ по биологии в Забайкальском крае, з</w:t>
      </w:r>
      <w:r w:rsidR="00D73169" w:rsidRPr="000445A5">
        <w:rPr>
          <w:rFonts w:ascii="Times New Roman" w:hAnsi="Times New Roman" w:cs="Times New Roman"/>
          <w:i/>
          <w:sz w:val="28"/>
          <w:szCs w:val="28"/>
        </w:rPr>
        <w:t>аведующ</w:t>
      </w:r>
      <w:r w:rsidR="00157442" w:rsidRPr="000445A5">
        <w:rPr>
          <w:rFonts w:ascii="Times New Roman" w:hAnsi="Times New Roman" w:cs="Times New Roman"/>
          <w:i/>
          <w:sz w:val="28"/>
          <w:szCs w:val="28"/>
        </w:rPr>
        <w:t>ая</w:t>
      </w:r>
      <w:r w:rsidR="00D73169" w:rsidRPr="000445A5">
        <w:rPr>
          <w:rFonts w:ascii="Times New Roman" w:hAnsi="Times New Roman" w:cs="Times New Roman"/>
          <w:i/>
          <w:sz w:val="28"/>
          <w:szCs w:val="28"/>
        </w:rPr>
        <w:t xml:space="preserve"> кафедрой биологии ФГБОУ </w:t>
      </w:r>
      <w:proofErr w:type="gramStart"/>
      <w:r w:rsidR="00D73169" w:rsidRPr="000445A5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="00D73169" w:rsidRPr="000445A5">
        <w:rPr>
          <w:rFonts w:ascii="Times New Roman" w:hAnsi="Times New Roman" w:cs="Times New Roman"/>
          <w:i/>
          <w:sz w:val="28"/>
          <w:szCs w:val="28"/>
        </w:rPr>
        <w:t xml:space="preserve"> «Читинская государственная медицинская академия», к.б.н., доцент </w:t>
      </w:r>
      <w:r w:rsidR="00130245">
        <w:rPr>
          <w:rFonts w:ascii="Times New Roman" w:hAnsi="Times New Roman" w:cs="Times New Roman"/>
          <w:i/>
          <w:sz w:val="28"/>
          <w:szCs w:val="28"/>
        </w:rPr>
        <w:t xml:space="preserve">Наталья Петровна </w:t>
      </w:r>
      <w:r>
        <w:rPr>
          <w:rFonts w:ascii="Times New Roman" w:hAnsi="Times New Roman" w:cs="Times New Roman"/>
          <w:i/>
          <w:sz w:val="28"/>
          <w:szCs w:val="28"/>
        </w:rPr>
        <w:t>Ларина.</w:t>
      </w:r>
    </w:p>
    <w:p w:rsidR="009A7831" w:rsidRPr="000445A5" w:rsidRDefault="009A7831" w:rsidP="00E36C5B">
      <w:pPr>
        <w:tabs>
          <w:tab w:val="left" w:pos="2815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7442" w:rsidRPr="000445A5" w:rsidRDefault="00E36C5B" w:rsidP="00E36C5B">
      <w:pPr>
        <w:tabs>
          <w:tab w:val="left" w:pos="2815"/>
        </w:tabs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445A5">
        <w:rPr>
          <w:rFonts w:ascii="Times New Roman" w:hAnsi="Times New Roman" w:cs="Times New Roman"/>
          <w:i/>
          <w:sz w:val="28"/>
          <w:szCs w:val="28"/>
        </w:rPr>
        <w:t>15</w:t>
      </w:r>
      <w:r w:rsidR="00157442" w:rsidRPr="000445A5">
        <w:rPr>
          <w:rFonts w:ascii="Times New Roman" w:hAnsi="Times New Roman" w:cs="Times New Roman"/>
          <w:i/>
          <w:sz w:val="28"/>
          <w:szCs w:val="28"/>
        </w:rPr>
        <w:t xml:space="preserve"> минут</w:t>
      </w:r>
    </w:p>
    <w:p w:rsidR="00E36C5B" w:rsidRDefault="00E36C5B" w:rsidP="00E36C5B">
      <w:pPr>
        <w:tabs>
          <w:tab w:val="left" w:pos="2815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57442" w:rsidRDefault="00157442" w:rsidP="00E36C5B">
      <w:pPr>
        <w:tabs>
          <w:tab w:val="left" w:pos="281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44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5744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«Цифровизация образования. Возможности организации образовательной среды вне вузовского пространства»</w:t>
      </w:r>
    </w:p>
    <w:p w:rsidR="000445A5" w:rsidRDefault="000445A5" w:rsidP="00E36C5B">
      <w:pPr>
        <w:tabs>
          <w:tab w:val="left" w:pos="281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7442" w:rsidRPr="000445A5" w:rsidRDefault="00157442" w:rsidP="00E36C5B">
      <w:pPr>
        <w:tabs>
          <w:tab w:val="left" w:pos="2815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45A5">
        <w:rPr>
          <w:rFonts w:ascii="Times New Roman" w:hAnsi="Times New Roman" w:cs="Times New Roman"/>
          <w:i/>
          <w:sz w:val="28"/>
          <w:szCs w:val="28"/>
        </w:rPr>
        <w:t>Докладчик:</w:t>
      </w:r>
    </w:p>
    <w:p w:rsidR="00157442" w:rsidRPr="000445A5" w:rsidRDefault="009A7831" w:rsidP="00E36C5B">
      <w:pPr>
        <w:tabs>
          <w:tab w:val="left" w:pos="2815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157442" w:rsidRPr="000445A5">
        <w:rPr>
          <w:rFonts w:ascii="Times New Roman" w:hAnsi="Times New Roman" w:cs="Times New Roman"/>
          <w:i/>
          <w:sz w:val="28"/>
          <w:szCs w:val="28"/>
        </w:rPr>
        <w:t xml:space="preserve">уководитель центра довузовской подготовки ФГБОУ </w:t>
      </w:r>
      <w:proofErr w:type="gramStart"/>
      <w:r w:rsidR="00157442" w:rsidRPr="000445A5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="00157442" w:rsidRPr="000445A5">
        <w:rPr>
          <w:rFonts w:ascii="Times New Roman" w:hAnsi="Times New Roman" w:cs="Times New Roman"/>
          <w:i/>
          <w:sz w:val="28"/>
          <w:szCs w:val="28"/>
        </w:rPr>
        <w:t xml:space="preserve"> «Читинская государственная медицинская академия», старший преподаватель кафедры </w:t>
      </w:r>
      <w:r w:rsidR="00157442" w:rsidRPr="000445A5">
        <w:rPr>
          <w:rFonts w:ascii="Times New Roman" w:hAnsi="Times New Roman" w:cs="Times New Roman"/>
          <w:i/>
          <w:sz w:val="28"/>
          <w:szCs w:val="28"/>
        </w:rPr>
        <w:lastRenderedPageBreak/>
        <w:t>общественного здоровья и здравоохранения и экономики здравоохранения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0245">
        <w:rPr>
          <w:rFonts w:ascii="Times New Roman" w:hAnsi="Times New Roman" w:cs="Times New Roman"/>
          <w:i/>
          <w:sz w:val="28"/>
          <w:szCs w:val="28"/>
        </w:rPr>
        <w:t xml:space="preserve">Владимир Владимирович </w:t>
      </w:r>
      <w:r>
        <w:rPr>
          <w:rFonts w:ascii="Times New Roman" w:hAnsi="Times New Roman" w:cs="Times New Roman"/>
          <w:i/>
          <w:sz w:val="28"/>
          <w:szCs w:val="28"/>
        </w:rPr>
        <w:t>Бобрович.</w:t>
      </w:r>
    </w:p>
    <w:p w:rsidR="00157442" w:rsidRPr="000445A5" w:rsidRDefault="00E36C5B" w:rsidP="00E36C5B">
      <w:pPr>
        <w:tabs>
          <w:tab w:val="left" w:pos="2815"/>
        </w:tabs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445A5">
        <w:rPr>
          <w:rFonts w:ascii="Times New Roman" w:hAnsi="Times New Roman" w:cs="Times New Roman"/>
          <w:i/>
          <w:sz w:val="28"/>
          <w:szCs w:val="28"/>
        </w:rPr>
        <w:t>15</w:t>
      </w:r>
      <w:r w:rsidR="00157442" w:rsidRPr="000445A5">
        <w:rPr>
          <w:rFonts w:ascii="Times New Roman" w:hAnsi="Times New Roman" w:cs="Times New Roman"/>
          <w:i/>
          <w:sz w:val="28"/>
          <w:szCs w:val="28"/>
        </w:rPr>
        <w:t xml:space="preserve"> минут</w:t>
      </w:r>
    </w:p>
    <w:p w:rsidR="00E36C5B" w:rsidRDefault="00E36C5B" w:rsidP="00E36C5B">
      <w:pPr>
        <w:tabs>
          <w:tab w:val="left" w:pos="2815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57442" w:rsidRPr="00157442" w:rsidRDefault="00157442" w:rsidP="00157442">
      <w:pPr>
        <w:tabs>
          <w:tab w:val="left" w:pos="28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44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5744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«Формирование конкурентоспособной модели выпускника: от теории к практике»</w:t>
      </w:r>
    </w:p>
    <w:p w:rsidR="005E673B" w:rsidRPr="000445A5" w:rsidRDefault="00157442" w:rsidP="00E36C5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45A5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</w:p>
    <w:p w:rsidR="00157442" w:rsidRPr="000445A5" w:rsidRDefault="009A7831" w:rsidP="00E36C5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157442" w:rsidRPr="000445A5">
        <w:rPr>
          <w:rFonts w:ascii="Times New Roman" w:hAnsi="Times New Roman" w:cs="Times New Roman"/>
          <w:i/>
          <w:sz w:val="28"/>
          <w:szCs w:val="28"/>
        </w:rPr>
        <w:t xml:space="preserve">аведующая кафедрой иностранных языков ФГБОУ </w:t>
      </w:r>
      <w:proofErr w:type="gramStart"/>
      <w:r w:rsidR="00157442" w:rsidRPr="000445A5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="00157442" w:rsidRPr="000445A5">
        <w:rPr>
          <w:rFonts w:ascii="Times New Roman" w:hAnsi="Times New Roman" w:cs="Times New Roman"/>
          <w:i/>
          <w:sz w:val="28"/>
          <w:szCs w:val="28"/>
        </w:rPr>
        <w:t xml:space="preserve"> «Читинская государственная медицинская академия», к.ф.н., доцент </w:t>
      </w:r>
      <w:r w:rsidR="00130245" w:rsidRPr="000445A5">
        <w:rPr>
          <w:rFonts w:ascii="Times New Roman" w:hAnsi="Times New Roman" w:cs="Times New Roman"/>
          <w:i/>
          <w:sz w:val="28"/>
          <w:szCs w:val="28"/>
        </w:rPr>
        <w:t xml:space="preserve">Юлия Германовна </w:t>
      </w:r>
      <w:r w:rsidR="00157442" w:rsidRPr="000445A5">
        <w:rPr>
          <w:rFonts w:ascii="Times New Roman" w:hAnsi="Times New Roman" w:cs="Times New Roman"/>
          <w:i/>
          <w:sz w:val="28"/>
          <w:szCs w:val="28"/>
        </w:rPr>
        <w:t>Соловьева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57442" w:rsidRPr="000445A5" w:rsidRDefault="00E36C5B" w:rsidP="00E36C5B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445A5">
        <w:rPr>
          <w:rFonts w:ascii="Times New Roman" w:hAnsi="Times New Roman" w:cs="Times New Roman"/>
          <w:i/>
          <w:sz w:val="28"/>
          <w:szCs w:val="28"/>
        </w:rPr>
        <w:t>15</w:t>
      </w:r>
      <w:r w:rsidR="00157442" w:rsidRPr="000445A5">
        <w:rPr>
          <w:rFonts w:ascii="Times New Roman" w:hAnsi="Times New Roman" w:cs="Times New Roman"/>
          <w:i/>
          <w:sz w:val="28"/>
          <w:szCs w:val="28"/>
        </w:rPr>
        <w:t xml:space="preserve"> минут</w:t>
      </w:r>
    </w:p>
    <w:p w:rsidR="00E36C5B" w:rsidRDefault="00E36C5B" w:rsidP="001574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442" w:rsidRDefault="00157442" w:rsidP="00E36C5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44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57442">
        <w:rPr>
          <w:rFonts w:ascii="Times New Roman" w:hAnsi="Times New Roman" w:cs="Times New Roman"/>
          <w:b/>
          <w:sz w:val="28"/>
          <w:szCs w:val="28"/>
        </w:rPr>
        <w:t>. «Реализация компетентностного подхода в рамках олимпиадного движения по акушерству и гинекологии»</w:t>
      </w:r>
    </w:p>
    <w:p w:rsidR="000445A5" w:rsidRDefault="000445A5" w:rsidP="00E36C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7442" w:rsidRPr="000445A5" w:rsidRDefault="00157442" w:rsidP="00E36C5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45A5">
        <w:rPr>
          <w:rFonts w:ascii="Times New Roman" w:hAnsi="Times New Roman" w:cs="Times New Roman"/>
          <w:i/>
          <w:sz w:val="28"/>
          <w:szCs w:val="28"/>
        </w:rPr>
        <w:t>Докладчик:</w:t>
      </w:r>
    </w:p>
    <w:p w:rsidR="00157442" w:rsidRPr="005D1A2C" w:rsidRDefault="003C21F3" w:rsidP="00E36C5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5D1A2C" w:rsidRPr="005D1A2C">
        <w:rPr>
          <w:rFonts w:ascii="Times New Roman" w:hAnsi="Times New Roman" w:cs="Times New Roman"/>
          <w:i/>
          <w:sz w:val="28"/>
          <w:szCs w:val="28"/>
        </w:rPr>
        <w:t xml:space="preserve">аведующая </w:t>
      </w:r>
      <w:r w:rsidR="00157442" w:rsidRPr="005D1A2C">
        <w:rPr>
          <w:rFonts w:ascii="Times New Roman" w:hAnsi="Times New Roman" w:cs="Times New Roman"/>
          <w:i/>
          <w:sz w:val="28"/>
          <w:szCs w:val="28"/>
        </w:rPr>
        <w:t>кафедр</w:t>
      </w:r>
      <w:r w:rsidR="005D1A2C" w:rsidRPr="005D1A2C">
        <w:rPr>
          <w:rFonts w:ascii="Times New Roman" w:hAnsi="Times New Roman" w:cs="Times New Roman"/>
          <w:i/>
          <w:sz w:val="28"/>
          <w:szCs w:val="28"/>
        </w:rPr>
        <w:t>ой</w:t>
      </w:r>
      <w:r w:rsidR="00157442" w:rsidRPr="005D1A2C">
        <w:rPr>
          <w:rFonts w:ascii="Times New Roman" w:hAnsi="Times New Roman" w:cs="Times New Roman"/>
          <w:i/>
          <w:sz w:val="28"/>
          <w:szCs w:val="28"/>
        </w:rPr>
        <w:t xml:space="preserve"> акушерства </w:t>
      </w:r>
      <w:r w:rsidR="001C640B" w:rsidRPr="005D1A2C">
        <w:rPr>
          <w:rFonts w:ascii="Times New Roman" w:hAnsi="Times New Roman" w:cs="Times New Roman"/>
          <w:i/>
          <w:sz w:val="28"/>
          <w:szCs w:val="28"/>
        </w:rPr>
        <w:t xml:space="preserve">и гинекологии стоматологического и лечебного факультетов ФГБОУ </w:t>
      </w:r>
      <w:proofErr w:type="gramStart"/>
      <w:r w:rsidR="001C640B" w:rsidRPr="005D1A2C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="001C640B" w:rsidRPr="005D1A2C">
        <w:rPr>
          <w:rFonts w:ascii="Times New Roman" w:hAnsi="Times New Roman" w:cs="Times New Roman"/>
          <w:i/>
          <w:sz w:val="28"/>
          <w:szCs w:val="28"/>
        </w:rPr>
        <w:t xml:space="preserve"> «Читинская государственная медицинская академия»,</w:t>
      </w:r>
      <w:r w:rsidR="005D1A2C" w:rsidRPr="005D1A2C">
        <w:rPr>
          <w:rFonts w:ascii="Times New Roman" w:hAnsi="Times New Roman" w:cs="Times New Roman"/>
          <w:i/>
          <w:sz w:val="28"/>
          <w:szCs w:val="28"/>
        </w:rPr>
        <w:t xml:space="preserve"> к.м.н., доцент </w:t>
      </w:r>
      <w:r w:rsidR="00130245" w:rsidRPr="005D1A2C">
        <w:rPr>
          <w:rFonts w:ascii="Times New Roman" w:hAnsi="Times New Roman" w:cs="Times New Roman"/>
          <w:i/>
          <w:sz w:val="28"/>
          <w:szCs w:val="28"/>
        </w:rPr>
        <w:t xml:space="preserve">Марина Николаевна </w:t>
      </w:r>
      <w:r w:rsidR="005D1A2C" w:rsidRPr="005D1A2C">
        <w:rPr>
          <w:rFonts w:ascii="Times New Roman" w:hAnsi="Times New Roman" w:cs="Times New Roman"/>
          <w:i/>
          <w:sz w:val="28"/>
          <w:szCs w:val="28"/>
        </w:rPr>
        <w:t>Мочалова</w:t>
      </w:r>
      <w:r w:rsidR="009A7831" w:rsidRPr="005D1A2C">
        <w:rPr>
          <w:rFonts w:ascii="Times New Roman" w:hAnsi="Times New Roman" w:cs="Times New Roman"/>
          <w:i/>
          <w:sz w:val="28"/>
          <w:szCs w:val="28"/>
        </w:rPr>
        <w:t>.</w:t>
      </w:r>
    </w:p>
    <w:p w:rsidR="001C640B" w:rsidRPr="000445A5" w:rsidRDefault="00E36C5B" w:rsidP="00E36C5B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445A5">
        <w:rPr>
          <w:rFonts w:ascii="Times New Roman" w:hAnsi="Times New Roman" w:cs="Times New Roman"/>
          <w:i/>
          <w:sz w:val="28"/>
          <w:szCs w:val="28"/>
        </w:rPr>
        <w:t>15</w:t>
      </w:r>
      <w:r w:rsidR="001C640B" w:rsidRPr="000445A5">
        <w:rPr>
          <w:rFonts w:ascii="Times New Roman" w:hAnsi="Times New Roman" w:cs="Times New Roman"/>
          <w:i/>
          <w:sz w:val="28"/>
          <w:szCs w:val="28"/>
        </w:rPr>
        <w:t xml:space="preserve"> минут</w:t>
      </w:r>
    </w:p>
    <w:p w:rsidR="00E36C5B" w:rsidRDefault="00E36C5B" w:rsidP="001C64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40B" w:rsidRDefault="001C640B" w:rsidP="001C64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40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C640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«Симуляционные технологии как инструмент повышения уровня практической подготовки обучающихся»</w:t>
      </w:r>
    </w:p>
    <w:p w:rsidR="001C640B" w:rsidRDefault="001C640B" w:rsidP="0013024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0245">
        <w:rPr>
          <w:rFonts w:ascii="Times New Roman" w:hAnsi="Times New Roman" w:cs="Times New Roman"/>
          <w:i/>
          <w:sz w:val="28"/>
          <w:szCs w:val="28"/>
        </w:rPr>
        <w:t>Докладчик:</w:t>
      </w:r>
    </w:p>
    <w:p w:rsidR="00130245" w:rsidRPr="00130245" w:rsidRDefault="003C21F3" w:rsidP="0013024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130245">
        <w:rPr>
          <w:rFonts w:ascii="Times New Roman" w:hAnsi="Times New Roman" w:cs="Times New Roman"/>
          <w:i/>
          <w:sz w:val="28"/>
          <w:szCs w:val="28"/>
        </w:rPr>
        <w:t xml:space="preserve">уководитель центра медицинской симуляции, сертификации и аккредитации ФГБОУ </w:t>
      </w:r>
      <w:proofErr w:type="gramStart"/>
      <w:r w:rsidR="00130245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="00130245">
        <w:rPr>
          <w:rFonts w:ascii="Times New Roman" w:hAnsi="Times New Roman" w:cs="Times New Roman"/>
          <w:i/>
          <w:sz w:val="28"/>
          <w:szCs w:val="28"/>
        </w:rPr>
        <w:t xml:space="preserve"> «Читинская государственная медицинская академия», доцент кафедры анестезиологии, реанимации и интенсивной терапии, к.м.</w:t>
      </w:r>
      <w:r>
        <w:rPr>
          <w:rFonts w:ascii="Times New Roman" w:hAnsi="Times New Roman" w:cs="Times New Roman"/>
          <w:i/>
          <w:sz w:val="28"/>
          <w:szCs w:val="28"/>
        </w:rPr>
        <w:t>н. Андрей Викторович Малярчиков.</w:t>
      </w:r>
    </w:p>
    <w:p w:rsidR="001C640B" w:rsidRPr="00130245" w:rsidRDefault="00E36C5B" w:rsidP="001C640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30245">
        <w:rPr>
          <w:rFonts w:ascii="Times New Roman" w:hAnsi="Times New Roman" w:cs="Times New Roman"/>
          <w:i/>
          <w:sz w:val="28"/>
          <w:szCs w:val="28"/>
        </w:rPr>
        <w:t>15</w:t>
      </w:r>
      <w:r w:rsidR="001C640B" w:rsidRPr="00130245">
        <w:rPr>
          <w:rFonts w:ascii="Times New Roman" w:hAnsi="Times New Roman" w:cs="Times New Roman"/>
          <w:i/>
          <w:sz w:val="28"/>
          <w:szCs w:val="28"/>
        </w:rPr>
        <w:t xml:space="preserve"> минут</w:t>
      </w:r>
    </w:p>
    <w:p w:rsidR="001C640B" w:rsidRDefault="001C640B" w:rsidP="00E36C5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C640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«Подготовка по дисциплине «Поликлиническая терапия» в соответствии с Федеральным государственным образовательным стандартом»</w:t>
      </w:r>
    </w:p>
    <w:p w:rsidR="000445A5" w:rsidRDefault="000445A5" w:rsidP="00E36C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831" w:rsidRDefault="001C640B" w:rsidP="00E36C5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45A5">
        <w:rPr>
          <w:rFonts w:ascii="Times New Roman" w:hAnsi="Times New Roman" w:cs="Times New Roman"/>
          <w:i/>
          <w:sz w:val="28"/>
          <w:szCs w:val="28"/>
        </w:rPr>
        <w:t>Докладчик:</w:t>
      </w:r>
    </w:p>
    <w:p w:rsidR="001C640B" w:rsidRPr="000445A5" w:rsidRDefault="009A7831" w:rsidP="00E36C5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1C640B" w:rsidRPr="000445A5">
        <w:rPr>
          <w:rFonts w:ascii="Times New Roman" w:hAnsi="Times New Roman" w:cs="Times New Roman"/>
          <w:i/>
          <w:sz w:val="28"/>
          <w:szCs w:val="28"/>
        </w:rPr>
        <w:t xml:space="preserve">аведующая кафедрой поликлинической терапии с курсом медицинской реабилитации ФГБОУ </w:t>
      </w:r>
      <w:proofErr w:type="gramStart"/>
      <w:r w:rsidR="001C640B" w:rsidRPr="000445A5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="001C640B" w:rsidRPr="000445A5">
        <w:rPr>
          <w:rFonts w:ascii="Times New Roman" w:hAnsi="Times New Roman" w:cs="Times New Roman"/>
          <w:i/>
          <w:sz w:val="28"/>
          <w:szCs w:val="28"/>
        </w:rPr>
        <w:t xml:space="preserve"> «Читинская государственна</w:t>
      </w:r>
      <w:r>
        <w:rPr>
          <w:rFonts w:ascii="Times New Roman" w:hAnsi="Times New Roman" w:cs="Times New Roman"/>
          <w:i/>
          <w:sz w:val="28"/>
          <w:szCs w:val="28"/>
        </w:rPr>
        <w:t xml:space="preserve">я медицинская академия», д.м.н., </w:t>
      </w:r>
      <w:r w:rsidR="001C640B" w:rsidRPr="000445A5">
        <w:rPr>
          <w:rFonts w:ascii="Times New Roman" w:hAnsi="Times New Roman" w:cs="Times New Roman"/>
          <w:i/>
          <w:sz w:val="28"/>
          <w:szCs w:val="28"/>
        </w:rPr>
        <w:t>доцент Романова Елена Николаевна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C640B" w:rsidRPr="000445A5" w:rsidRDefault="00E36C5B" w:rsidP="00E36C5B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445A5">
        <w:rPr>
          <w:rFonts w:ascii="Times New Roman" w:hAnsi="Times New Roman" w:cs="Times New Roman"/>
          <w:i/>
          <w:sz w:val="28"/>
          <w:szCs w:val="28"/>
        </w:rPr>
        <w:t xml:space="preserve">15 </w:t>
      </w:r>
      <w:r w:rsidR="001C640B" w:rsidRPr="000445A5">
        <w:rPr>
          <w:rFonts w:ascii="Times New Roman" w:hAnsi="Times New Roman" w:cs="Times New Roman"/>
          <w:i/>
          <w:sz w:val="28"/>
          <w:szCs w:val="28"/>
        </w:rPr>
        <w:t>минут</w:t>
      </w:r>
    </w:p>
    <w:p w:rsidR="00E36C5B" w:rsidRDefault="00E36C5B" w:rsidP="001C64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9F4" w:rsidRDefault="00DD19F4" w:rsidP="00E36C5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5A5" w:rsidRPr="00130245" w:rsidRDefault="001C640B" w:rsidP="00E36C5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40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VIII</w:t>
      </w:r>
      <w:r w:rsidRPr="001C640B">
        <w:rPr>
          <w:rFonts w:ascii="Times New Roman" w:hAnsi="Times New Roman" w:cs="Times New Roman"/>
          <w:b/>
          <w:sz w:val="28"/>
          <w:szCs w:val="28"/>
        </w:rPr>
        <w:t>. «Проблема оценки квалификаций в условиях допуска к осуществлению медицинской деятельности»</w:t>
      </w:r>
    </w:p>
    <w:p w:rsidR="001C640B" w:rsidRPr="000445A5" w:rsidRDefault="001C640B" w:rsidP="00E36C5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45A5">
        <w:rPr>
          <w:rFonts w:ascii="Times New Roman" w:hAnsi="Times New Roman" w:cs="Times New Roman"/>
          <w:i/>
          <w:sz w:val="28"/>
          <w:szCs w:val="28"/>
        </w:rPr>
        <w:t>Докладчик:</w:t>
      </w:r>
    </w:p>
    <w:p w:rsidR="000445A5" w:rsidRDefault="00DD19F4" w:rsidP="000445A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1C640B" w:rsidRPr="000445A5">
        <w:rPr>
          <w:rFonts w:ascii="Times New Roman" w:hAnsi="Times New Roman" w:cs="Times New Roman"/>
          <w:i/>
          <w:sz w:val="28"/>
          <w:szCs w:val="28"/>
        </w:rPr>
        <w:t xml:space="preserve">ссистент кафедры хирургической стоматологии ФГБОУ </w:t>
      </w:r>
      <w:proofErr w:type="gramStart"/>
      <w:r w:rsidR="001C640B" w:rsidRPr="000445A5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="001C640B" w:rsidRPr="000445A5">
        <w:rPr>
          <w:rFonts w:ascii="Times New Roman" w:hAnsi="Times New Roman" w:cs="Times New Roman"/>
          <w:i/>
          <w:sz w:val="28"/>
          <w:szCs w:val="28"/>
        </w:rPr>
        <w:t xml:space="preserve"> «Читинская государственная медицинская академия», к.</w:t>
      </w:r>
      <w:r>
        <w:rPr>
          <w:rFonts w:ascii="Times New Roman" w:hAnsi="Times New Roman" w:cs="Times New Roman"/>
          <w:i/>
          <w:sz w:val="28"/>
          <w:szCs w:val="28"/>
        </w:rPr>
        <w:t>м.н. Катман Мария Александровна.</w:t>
      </w:r>
    </w:p>
    <w:p w:rsidR="00E36C5B" w:rsidRDefault="00E36C5B" w:rsidP="000445A5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445A5">
        <w:rPr>
          <w:rFonts w:ascii="Times New Roman" w:hAnsi="Times New Roman" w:cs="Times New Roman"/>
          <w:i/>
          <w:sz w:val="28"/>
          <w:szCs w:val="28"/>
        </w:rPr>
        <w:t xml:space="preserve">15 </w:t>
      </w:r>
      <w:r w:rsidR="000445A5">
        <w:rPr>
          <w:rFonts w:ascii="Times New Roman" w:hAnsi="Times New Roman" w:cs="Times New Roman"/>
          <w:i/>
          <w:sz w:val="28"/>
          <w:szCs w:val="28"/>
        </w:rPr>
        <w:t>минут</w:t>
      </w:r>
    </w:p>
    <w:p w:rsidR="000445A5" w:rsidRPr="000445A5" w:rsidRDefault="000445A5" w:rsidP="000445A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19F4" w:rsidRDefault="00DD19F4" w:rsidP="00E36C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6C5B" w:rsidRPr="00E36C5B" w:rsidRDefault="00E36C5B" w:rsidP="00E36C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6C5B">
        <w:rPr>
          <w:rFonts w:ascii="Times New Roman" w:hAnsi="Times New Roman" w:cs="Times New Roman"/>
          <w:b/>
          <w:i/>
          <w:sz w:val="28"/>
          <w:szCs w:val="28"/>
        </w:rPr>
        <w:t>Мастер – класс (демонстрация образовательной технологии)</w:t>
      </w:r>
    </w:p>
    <w:p w:rsidR="00E36C5B" w:rsidRDefault="00E36C5B" w:rsidP="00E36C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6C5B">
        <w:rPr>
          <w:rFonts w:ascii="Times New Roman" w:hAnsi="Times New Roman" w:cs="Times New Roman"/>
          <w:b/>
          <w:i/>
          <w:sz w:val="28"/>
          <w:szCs w:val="28"/>
        </w:rPr>
        <w:t>«Использование метода графического проектирования как способа развития наглядно-образного и абстрактно-логического мышления»</w:t>
      </w:r>
    </w:p>
    <w:p w:rsidR="00E36C5B" w:rsidRPr="00E36C5B" w:rsidRDefault="00130245" w:rsidP="00E36C5B">
      <w:pPr>
        <w:tabs>
          <w:tab w:val="left" w:pos="281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Актовый зал (ул. Горького, 39 </w:t>
      </w:r>
      <w:r w:rsidR="00E36C5B" w:rsidRPr="00E36C5B">
        <w:rPr>
          <w:rFonts w:ascii="Times New Roman" w:hAnsi="Times New Roman" w:cs="Times New Roman"/>
          <w:b/>
          <w:i/>
          <w:sz w:val="24"/>
          <w:szCs w:val="24"/>
        </w:rPr>
        <w:t>а)</w:t>
      </w:r>
    </w:p>
    <w:p w:rsidR="00E36C5B" w:rsidRDefault="00DD19F4" w:rsidP="00E36C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13.30 – </w:t>
      </w:r>
      <w:r w:rsidR="00E36C5B">
        <w:rPr>
          <w:rFonts w:ascii="Times New Roman" w:hAnsi="Times New Roman" w:cs="Times New Roman"/>
          <w:b/>
          <w:i/>
          <w:sz w:val="28"/>
          <w:szCs w:val="28"/>
        </w:rPr>
        <w:t>15.00</w:t>
      </w:r>
    </w:p>
    <w:p w:rsidR="00E36C5B" w:rsidRDefault="00E36C5B" w:rsidP="00E36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– класс проводят:</w:t>
      </w:r>
    </w:p>
    <w:p w:rsidR="00E36C5B" w:rsidRDefault="00DD19F4" w:rsidP="00E36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36C5B">
        <w:rPr>
          <w:rFonts w:ascii="Times New Roman" w:hAnsi="Times New Roman" w:cs="Times New Roman"/>
          <w:sz w:val="28"/>
          <w:szCs w:val="28"/>
        </w:rPr>
        <w:t xml:space="preserve">аведующая кафедрой гуманитарных наук с курсом педагогики и психологии высшей школы ФГБОУ </w:t>
      </w:r>
      <w:proofErr w:type="gramStart"/>
      <w:r w:rsidR="00E36C5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E36C5B">
        <w:rPr>
          <w:rFonts w:ascii="Times New Roman" w:hAnsi="Times New Roman" w:cs="Times New Roman"/>
          <w:sz w:val="28"/>
          <w:szCs w:val="28"/>
        </w:rPr>
        <w:t xml:space="preserve"> «Читинская государственная медицинская академия», к.п.н. </w:t>
      </w:r>
      <w:r w:rsidR="003C21F3">
        <w:rPr>
          <w:rFonts w:ascii="Times New Roman" w:hAnsi="Times New Roman" w:cs="Times New Roman"/>
          <w:sz w:val="28"/>
          <w:szCs w:val="28"/>
        </w:rPr>
        <w:t xml:space="preserve">Диана Владимировна </w:t>
      </w:r>
      <w:r w:rsidR="00E36C5B">
        <w:rPr>
          <w:rFonts w:ascii="Times New Roman" w:hAnsi="Times New Roman" w:cs="Times New Roman"/>
          <w:sz w:val="28"/>
          <w:szCs w:val="28"/>
        </w:rPr>
        <w:t>Чупрова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6C5B" w:rsidRDefault="00DD19F4" w:rsidP="00E36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36C5B">
        <w:rPr>
          <w:rFonts w:ascii="Times New Roman" w:hAnsi="Times New Roman" w:cs="Times New Roman"/>
          <w:sz w:val="28"/>
          <w:szCs w:val="28"/>
        </w:rPr>
        <w:t xml:space="preserve">оцент кафедры гуманитарных наук с курсом педагогики и психологии высшей школы ФГБОУ </w:t>
      </w:r>
      <w:proofErr w:type="gramStart"/>
      <w:r w:rsidR="00E36C5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E36C5B">
        <w:rPr>
          <w:rFonts w:ascii="Times New Roman" w:hAnsi="Times New Roman" w:cs="Times New Roman"/>
          <w:sz w:val="28"/>
          <w:szCs w:val="28"/>
        </w:rPr>
        <w:t xml:space="preserve"> «Читинская государственная медицинская академия»</w:t>
      </w:r>
      <w:r w:rsidR="000445A5">
        <w:rPr>
          <w:rFonts w:ascii="Times New Roman" w:hAnsi="Times New Roman" w:cs="Times New Roman"/>
          <w:sz w:val="28"/>
          <w:szCs w:val="28"/>
        </w:rPr>
        <w:t xml:space="preserve">, к.ф.н., доцент </w:t>
      </w:r>
      <w:r w:rsidR="003C21F3">
        <w:rPr>
          <w:rFonts w:ascii="Times New Roman" w:hAnsi="Times New Roman" w:cs="Times New Roman"/>
          <w:sz w:val="28"/>
          <w:szCs w:val="28"/>
        </w:rPr>
        <w:t>Ксения Анатольевна Стародубцева;</w:t>
      </w:r>
    </w:p>
    <w:p w:rsidR="000445A5" w:rsidRDefault="00DD19F4" w:rsidP="00E36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445A5">
        <w:rPr>
          <w:rFonts w:ascii="Times New Roman" w:hAnsi="Times New Roman" w:cs="Times New Roman"/>
          <w:sz w:val="28"/>
          <w:szCs w:val="28"/>
        </w:rPr>
        <w:t>оцент кафедры факультетской хирургии с курсом урологии</w:t>
      </w:r>
      <w:r w:rsidR="000445A5" w:rsidRPr="000445A5">
        <w:rPr>
          <w:rFonts w:ascii="Times New Roman" w:hAnsi="Times New Roman" w:cs="Times New Roman"/>
          <w:sz w:val="28"/>
          <w:szCs w:val="28"/>
        </w:rPr>
        <w:t xml:space="preserve"> </w:t>
      </w:r>
      <w:r w:rsidR="000445A5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0445A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0445A5">
        <w:rPr>
          <w:rFonts w:ascii="Times New Roman" w:hAnsi="Times New Roman" w:cs="Times New Roman"/>
          <w:sz w:val="28"/>
          <w:szCs w:val="28"/>
        </w:rPr>
        <w:t xml:space="preserve"> «Читинская государственная медицинская академия», к.м.н. </w:t>
      </w:r>
      <w:r w:rsidR="003C21F3">
        <w:rPr>
          <w:rFonts w:ascii="Times New Roman" w:hAnsi="Times New Roman" w:cs="Times New Roman"/>
          <w:sz w:val="28"/>
          <w:szCs w:val="28"/>
        </w:rPr>
        <w:t xml:space="preserve">Юлия Сергеевна </w:t>
      </w:r>
      <w:r w:rsidR="000445A5">
        <w:rPr>
          <w:rFonts w:ascii="Times New Roman" w:hAnsi="Times New Roman" w:cs="Times New Roman"/>
          <w:sz w:val="28"/>
          <w:szCs w:val="28"/>
        </w:rPr>
        <w:t>Ханина</w:t>
      </w:r>
      <w:r w:rsidR="003C21F3">
        <w:rPr>
          <w:rFonts w:ascii="Times New Roman" w:hAnsi="Times New Roman" w:cs="Times New Roman"/>
          <w:sz w:val="28"/>
          <w:szCs w:val="28"/>
        </w:rPr>
        <w:t>.</w:t>
      </w:r>
    </w:p>
    <w:p w:rsidR="00E36C5B" w:rsidRDefault="00E36C5B" w:rsidP="00E36C5B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AE37A4" w:rsidRDefault="00AE37A4" w:rsidP="00E36C5B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AE37A4" w:rsidRDefault="00AE37A4" w:rsidP="00E36C5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3EFA" w:rsidRDefault="00323EFA" w:rsidP="00E36C5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3EFA" w:rsidRDefault="00323EFA" w:rsidP="00E36C5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3EFA" w:rsidRDefault="00323EFA" w:rsidP="00E36C5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3EFA" w:rsidRDefault="00323EFA" w:rsidP="00E36C5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4D88" w:rsidRDefault="00E64D88" w:rsidP="00E36C5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21F3" w:rsidRDefault="003C21F3" w:rsidP="00E36C5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3EFA" w:rsidRDefault="00323EFA" w:rsidP="00E64D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Председатель оргкомитета конференции</w:t>
      </w:r>
      <w:r w:rsidR="00E64D88">
        <w:rPr>
          <w:rFonts w:ascii="Times New Roman" w:hAnsi="Times New Roman" w:cs="Times New Roman"/>
          <w:b/>
          <w:sz w:val="24"/>
          <w:szCs w:val="24"/>
        </w:rPr>
        <w:t>:</w:t>
      </w:r>
    </w:p>
    <w:p w:rsidR="00E64D88" w:rsidRDefault="00323EFA" w:rsidP="00323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23EFA">
        <w:rPr>
          <w:rFonts w:ascii="Times New Roman" w:hAnsi="Times New Roman" w:cs="Times New Roman"/>
          <w:sz w:val="24"/>
          <w:szCs w:val="24"/>
        </w:rPr>
        <w:t xml:space="preserve">Ректор </w:t>
      </w:r>
      <w:r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«Читинская государственная медицинская академия», д.м.н., </w:t>
      </w:r>
      <w:r w:rsidR="00E64D88">
        <w:rPr>
          <w:rFonts w:ascii="Times New Roman" w:hAnsi="Times New Roman" w:cs="Times New Roman"/>
          <w:sz w:val="24"/>
          <w:szCs w:val="24"/>
        </w:rPr>
        <w:t xml:space="preserve">профессор, заслуженный врач Российской Федерации </w:t>
      </w:r>
      <w:r w:rsidR="00130245">
        <w:rPr>
          <w:rFonts w:ascii="Times New Roman" w:hAnsi="Times New Roman" w:cs="Times New Roman"/>
          <w:sz w:val="24"/>
          <w:szCs w:val="24"/>
        </w:rPr>
        <w:t xml:space="preserve">Анатолий Васильевич </w:t>
      </w:r>
      <w:r w:rsidR="00E64D88">
        <w:rPr>
          <w:rFonts w:ascii="Times New Roman" w:hAnsi="Times New Roman" w:cs="Times New Roman"/>
          <w:sz w:val="24"/>
          <w:szCs w:val="24"/>
        </w:rPr>
        <w:t xml:space="preserve">Говорин </w:t>
      </w:r>
    </w:p>
    <w:p w:rsidR="00E64D88" w:rsidRDefault="00E64D88" w:rsidP="00323E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D88">
        <w:rPr>
          <w:rFonts w:ascii="Times New Roman" w:hAnsi="Times New Roman" w:cs="Times New Roman"/>
          <w:b/>
          <w:sz w:val="24"/>
          <w:szCs w:val="24"/>
        </w:rPr>
        <w:t>Сопредседател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E64D8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64D88" w:rsidRDefault="00E64D88" w:rsidP="00E64D88">
      <w:pPr>
        <w:tabs>
          <w:tab w:val="left" w:pos="281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64D88">
        <w:rPr>
          <w:rFonts w:ascii="Times New Roman" w:hAnsi="Times New Roman" w:cs="Times New Roman"/>
          <w:sz w:val="24"/>
          <w:szCs w:val="24"/>
        </w:rPr>
        <w:t xml:space="preserve">Проректор по учебно-воспитательной работе ФГБОУ </w:t>
      </w:r>
      <w:proofErr w:type="gramStart"/>
      <w:r w:rsidRPr="00E64D8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64D88">
        <w:rPr>
          <w:rFonts w:ascii="Times New Roman" w:hAnsi="Times New Roman" w:cs="Times New Roman"/>
          <w:sz w:val="24"/>
          <w:szCs w:val="24"/>
        </w:rPr>
        <w:t xml:space="preserve"> «Читинская государственная медицинская академия», д.м.н., доцент </w:t>
      </w:r>
      <w:r w:rsidR="00130245" w:rsidRPr="00E64D88">
        <w:rPr>
          <w:rFonts w:ascii="Times New Roman" w:hAnsi="Times New Roman" w:cs="Times New Roman"/>
          <w:sz w:val="24"/>
          <w:szCs w:val="24"/>
        </w:rPr>
        <w:t xml:space="preserve">Ольга Владимировна </w:t>
      </w:r>
      <w:r w:rsidRPr="00E64D88">
        <w:rPr>
          <w:rFonts w:ascii="Times New Roman" w:hAnsi="Times New Roman" w:cs="Times New Roman"/>
          <w:sz w:val="24"/>
          <w:szCs w:val="24"/>
        </w:rPr>
        <w:t xml:space="preserve">Ходакова </w:t>
      </w:r>
    </w:p>
    <w:p w:rsidR="00E64D88" w:rsidRPr="00E64D88" w:rsidRDefault="00E64D88" w:rsidP="00E64D88">
      <w:pPr>
        <w:tabs>
          <w:tab w:val="left" w:pos="281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64D88" w:rsidRDefault="00E64D88" w:rsidP="00323E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оргкомитета конференции:</w:t>
      </w:r>
    </w:p>
    <w:p w:rsidR="00E64D88" w:rsidRDefault="00E64D88" w:rsidP="00E64D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64D88">
        <w:rPr>
          <w:rFonts w:ascii="Times New Roman" w:hAnsi="Times New Roman" w:cs="Times New Roman"/>
          <w:sz w:val="24"/>
          <w:szCs w:val="24"/>
        </w:rPr>
        <w:t xml:space="preserve">Заведующая кафедрой гуманитарных наук с курсом педагогики и психологии высшей школы ФГБОУ </w:t>
      </w:r>
      <w:proofErr w:type="gramStart"/>
      <w:r w:rsidRPr="00E64D8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64D88">
        <w:rPr>
          <w:rFonts w:ascii="Times New Roman" w:hAnsi="Times New Roman" w:cs="Times New Roman"/>
          <w:sz w:val="24"/>
          <w:szCs w:val="24"/>
        </w:rPr>
        <w:t xml:space="preserve"> «Читинская государственная медицинская академия», к.п.н. </w:t>
      </w:r>
      <w:r w:rsidR="00130245" w:rsidRPr="00E64D88">
        <w:rPr>
          <w:rFonts w:ascii="Times New Roman" w:hAnsi="Times New Roman" w:cs="Times New Roman"/>
          <w:sz w:val="24"/>
          <w:szCs w:val="24"/>
        </w:rPr>
        <w:t xml:space="preserve">Диана Владимировна </w:t>
      </w:r>
      <w:r w:rsidRPr="00E64D88">
        <w:rPr>
          <w:rFonts w:ascii="Times New Roman" w:hAnsi="Times New Roman" w:cs="Times New Roman"/>
          <w:sz w:val="24"/>
          <w:szCs w:val="24"/>
        </w:rPr>
        <w:t xml:space="preserve">Чупрова </w:t>
      </w:r>
    </w:p>
    <w:p w:rsidR="00E64D88" w:rsidRDefault="00E64D88" w:rsidP="00E64D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Доцент кафедры гуманитарных </w:t>
      </w:r>
      <w:r w:rsidRPr="00E64D88">
        <w:rPr>
          <w:rFonts w:ascii="Times New Roman" w:hAnsi="Times New Roman" w:cs="Times New Roman"/>
          <w:sz w:val="24"/>
          <w:szCs w:val="24"/>
        </w:rPr>
        <w:t xml:space="preserve">наук с курсом педагогики и психологии высшей школы ФГБОУ </w:t>
      </w:r>
      <w:proofErr w:type="gramStart"/>
      <w:r w:rsidRPr="00E64D8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64D88">
        <w:rPr>
          <w:rFonts w:ascii="Times New Roman" w:hAnsi="Times New Roman" w:cs="Times New Roman"/>
          <w:sz w:val="24"/>
          <w:szCs w:val="24"/>
        </w:rPr>
        <w:t xml:space="preserve"> «Читинская государственная медицинская академия», к.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E64D88">
        <w:rPr>
          <w:rFonts w:ascii="Times New Roman" w:hAnsi="Times New Roman" w:cs="Times New Roman"/>
          <w:sz w:val="24"/>
          <w:szCs w:val="24"/>
        </w:rPr>
        <w:t>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245">
        <w:rPr>
          <w:rFonts w:ascii="Times New Roman" w:hAnsi="Times New Roman" w:cs="Times New Roman"/>
          <w:sz w:val="24"/>
          <w:szCs w:val="24"/>
        </w:rPr>
        <w:t xml:space="preserve">      Наталья Николаевна </w:t>
      </w:r>
      <w:r>
        <w:rPr>
          <w:rFonts w:ascii="Times New Roman" w:hAnsi="Times New Roman" w:cs="Times New Roman"/>
          <w:sz w:val="24"/>
          <w:szCs w:val="24"/>
        </w:rPr>
        <w:t xml:space="preserve">Волнина </w:t>
      </w:r>
    </w:p>
    <w:p w:rsidR="00E64D88" w:rsidRDefault="00E64D88" w:rsidP="00E64D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Доцент кафедры гуманитарных </w:t>
      </w:r>
      <w:r w:rsidRPr="00E64D88">
        <w:rPr>
          <w:rFonts w:ascii="Times New Roman" w:hAnsi="Times New Roman" w:cs="Times New Roman"/>
          <w:sz w:val="24"/>
          <w:szCs w:val="24"/>
        </w:rPr>
        <w:t xml:space="preserve">наук с курсом педагогики и психологии высшей школы ФГБОУ </w:t>
      </w:r>
      <w:proofErr w:type="gramStart"/>
      <w:r w:rsidRPr="00E64D8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64D88">
        <w:rPr>
          <w:rFonts w:ascii="Times New Roman" w:hAnsi="Times New Roman" w:cs="Times New Roman"/>
          <w:sz w:val="24"/>
          <w:szCs w:val="24"/>
        </w:rPr>
        <w:t xml:space="preserve"> «Читинская государственная медицинская академия», к.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E64D88">
        <w:rPr>
          <w:rFonts w:ascii="Times New Roman" w:hAnsi="Times New Roman" w:cs="Times New Roman"/>
          <w:sz w:val="24"/>
          <w:szCs w:val="24"/>
        </w:rPr>
        <w:t>.н.</w:t>
      </w:r>
      <w:r>
        <w:rPr>
          <w:rFonts w:ascii="Times New Roman" w:hAnsi="Times New Roman" w:cs="Times New Roman"/>
          <w:sz w:val="24"/>
          <w:szCs w:val="24"/>
        </w:rPr>
        <w:t xml:space="preserve">, доцент  </w:t>
      </w:r>
      <w:r w:rsidR="00130245">
        <w:rPr>
          <w:rFonts w:ascii="Times New Roman" w:hAnsi="Times New Roman" w:cs="Times New Roman"/>
          <w:sz w:val="24"/>
          <w:szCs w:val="24"/>
        </w:rPr>
        <w:t xml:space="preserve">Ксения Анатольевна </w:t>
      </w:r>
      <w:r>
        <w:rPr>
          <w:rFonts w:ascii="Times New Roman" w:hAnsi="Times New Roman" w:cs="Times New Roman"/>
          <w:sz w:val="24"/>
          <w:szCs w:val="24"/>
        </w:rPr>
        <w:t xml:space="preserve">Стародубцева </w:t>
      </w:r>
    </w:p>
    <w:p w:rsidR="00E64D88" w:rsidRDefault="00E64D88" w:rsidP="00E64D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Старший преподаватель кафедры гуманитарных </w:t>
      </w:r>
      <w:r w:rsidRPr="00E64D88">
        <w:rPr>
          <w:rFonts w:ascii="Times New Roman" w:hAnsi="Times New Roman" w:cs="Times New Roman"/>
          <w:sz w:val="24"/>
          <w:szCs w:val="24"/>
        </w:rPr>
        <w:t xml:space="preserve">наук с курсом педагогики и психологии высшей школы ФГБОУ </w:t>
      </w:r>
      <w:proofErr w:type="gramStart"/>
      <w:r w:rsidRPr="00E64D8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64D88">
        <w:rPr>
          <w:rFonts w:ascii="Times New Roman" w:hAnsi="Times New Roman" w:cs="Times New Roman"/>
          <w:sz w:val="24"/>
          <w:szCs w:val="24"/>
        </w:rPr>
        <w:t xml:space="preserve"> «Читинская государственная медицинская академия»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245">
        <w:rPr>
          <w:rFonts w:ascii="Times New Roman" w:hAnsi="Times New Roman" w:cs="Times New Roman"/>
          <w:sz w:val="24"/>
          <w:szCs w:val="24"/>
        </w:rPr>
        <w:t xml:space="preserve">Елена Владимировна </w:t>
      </w:r>
      <w:r>
        <w:rPr>
          <w:rFonts w:ascii="Times New Roman" w:hAnsi="Times New Roman" w:cs="Times New Roman"/>
          <w:sz w:val="24"/>
          <w:szCs w:val="24"/>
        </w:rPr>
        <w:t xml:space="preserve">Розумная </w:t>
      </w:r>
    </w:p>
    <w:p w:rsidR="00E64D88" w:rsidRPr="00E64D88" w:rsidRDefault="00E64D88" w:rsidP="00E64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D88" w:rsidRPr="00E64D88" w:rsidRDefault="00E64D88" w:rsidP="00323E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64D88" w:rsidRPr="00E64D88" w:rsidSect="0038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E673B"/>
    <w:rsid w:val="000445A5"/>
    <w:rsid w:val="00091259"/>
    <w:rsid w:val="000A147C"/>
    <w:rsid w:val="0011796B"/>
    <w:rsid w:val="00130245"/>
    <w:rsid w:val="001523DF"/>
    <w:rsid w:val="00157442"/>
    <w:rsid w:val="001B71C4"/>
    <w:rsid w:val="001C640B"/>
    <w:rsid w:val="0024300A"/>
    <w:rsid w:val="002632EF"/>
    <w:rsid w:val="00323EFA"/>
    <w:rsid w:val="00380644"/>
    <w:rsid w:val="00382304"/>
    <w:rsid w:val="003A2694"/>
    <w:rsid w:val="003C21F3"/>
    <w:rsid w:val="004044A1"/>
    <w:rsid w:val="00480B9E"/>
    <w:rsid w:val="004812B5"/>
    <w:rsid w:val="004B4E38"/>
    <w:rsid w:val="004F266A"/>
    <w:rsid w:val="00560D3F"/>
    <w:rsid w:val="005D1A2C"/>
    <w:rsid w:val="005E673B"/>
    <w:rsid w:val="00612626"/>
    <w:rsid w:val="0070701A"/>
    <w:rsid w:val="007121AD"/>
    <w:rsid w:val="007562B3"/>
    <w:rsid w:val="00773326"/>
    <w:rsid w:val="007770E8"/>
    <w:rsid w:val="00803B54"/>
    <w:rsid w:val="009A7831"/>
    <w:rsid w:val="009A78AA"/>
    <w:rsid w:val="009F4842"/>
    <w:rsid w:val="00A42674"/>
    <w:rsid w:val="00A8068A"/>
    <w:rsid w:val="00AC1A26"/>
    <w:rsid w:val="00AE37A4"/>
    <w:rsid w:val="00B2027D"/>
    <w:rsid w:val="00B35F1C"/>
    <w:rsid w:val="00B4090A"/>
    <w:rsid w:val="00B557F4"/>
    <w:rsid w:val="00BB4135"/>
    <w:rsid w:val="00CE06DA"/>
    <w:rsid w:val="00D159D2"/>
    <w:rsid w:val="00D50401"/>
    <w:rsid w:val="00D63FA3"/>
    <w:rsid w:val="00D73169"/>
    <w:rsid w:val="00DD19F4"/>
    <w:rsid w:val="00E06D28"/>
    <w:rsid w:val="00E30E27"/>
    <w:rsid w:val="00E36C5B"/>
    <w:rsid w:val="00E64D88"/>
    <w:rsid w:val="00F417DB"/>
    <w:rsid w:val="00F92088"/>
    <w:rsid w:val="00FA0E01"/>
    <w:rsid w:val="00FA2214"/>
    <w:rsid w:val="00FD4097"/>
    <w:rsid w:val="00FF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2AEE-009A-4C8E-A2C9-E364EE79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chyprova.d</dc:creator>
  <cp:lastModifiedBy>Владелец</cp:lastModifiedBy>
  <cp:revision>6</cp:revision>
  <dcterms:created xsi:type="dcterms:W3CDTF">2018-03-14T00:25:00Z</dcterms:created>
  <dcterms:modified xsi:type="dcterms:W3CDTF">2018-03-14T02:36:00Z</dcterms:modified>
</cp:coreProperties>
</file>